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FDE76B" w14:textId="77777777" w:rsidR="00762FC5" w:rsidRDefault="00D032BD">
      <w:pPr>
        <w:jc w:val="center"/>
      </w:pPr>
      <w:r>
        <w:rPr>
          <w:b/>
          <w:sz w:val="28"/>
          <w:szCs w:val="28"/>
        </w:rPr>
        <w:t>BenchValue Kickoff meeting</w:t>
      </w:r>
    </w:p>
    <w:p w14:paraId="27FDE76C" w14:textId="77777777" w:rsidR="00762FC5" w:rsidRDefault="00D032BD">
      <w:pPr>
        <w:jc w:val="center"/>
      </w:pPr>
      <w:r>
        <w:rPr>
          <w:b/>
          <w:sz w:val="28"/>
          <w:szCs w:val="28"/>
        </w:rPr>
        <w:t>Käpy room, EFI, Metla-talo, Yliopistokatu 6, Joensuu, Finland</w:t>
      </w:r>
    </w:p>
    <w:p w14:paraId="27FDE76D" w14:textId="77777777" w:rsidR="00762FC5" w:rsidRDefault="00D032BD">
      <w:pPr>
        <w:jc w:val="center"/>
      </w:pPr>
      <w:r>
        <w:rPr>
          <w:b/>
          <w:sz w:val="28"/>
          <w:szCs w:val="28"/>
        </w:rPr>
        <w:t>25-26/1/2017</w:t>
      </w:r>
    </w:p>
    <w:tbl>
      <w:tblPr>
        <w:tblStyle w:val="a"/>
        <w:tblW w:w="780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000"/>
        <w:gridCol w:w="5800"/>
      </w:tblGrid>
      <w:tr w:rsidR="00762FC5" w14:paraId="27FDE770" w14:textId="77777777">
        <w:trPr>
          <w:trHeight w:val="300"/>
        </w:trPr>
        <w:tc>
          <w:tcPr>
            <w:tcW w:w="2000" w:type="dxa"/>
            <w:tcMar>
              <w:left w:w="70" w:type="dxa"/>
              <w:right w:w="70" w:type="dxa"/>
            </w:tcMar>
            <w:vAlign w:val="bottom"/>
          </w:tcPr>
          <w:p w14:paraId="27FDE76E" w14:textId="77777777" w:rsidR="00762FC5" w:rsidRDefault="00D032BD">
            <w:r>
              <w:rPr>
                <w:b/>
              </w:rPr>
              <w:t>Tentative agenda</w:t>
            </w:r>
          </w:p>
        </w:tc>
        <w:tc>
          <w:tcPr>
            <w:tcW w:w="5800" w:type="dxa"/>
            <w:tcMar>
              <w:left w:w="70" w:type="dxa"/>
              <w:right w:w="70" w:type="dxa"/>
            </w:tcMar>
            <w:vAlign w:val="bottom"/>
          </w:tcPr>
          <w:p w14:paraId="27FDE76F" w14:textId="77777777" w:rsidR="00762FC5" w:rsidRDefault="00762FC5"/>
        </w:tc>
      </w:tr>
      <w:tr w:rsidR="00762FC5" w14:paraId="27FDE773" w14:textId="77777777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71" w14:textId="77777777" w:rsidR="00762FC5" w:rsidRDefault="00D032BD">
            <w:pPr>
              <w:spacing w:after="0" w:line="240" w:lineRule="auto"/>
            </w:pPr>
            <w:r>
              <w:rPr>
                <w:b/>
              </w:rPr>
              <w:t>Day 1</w:t>
            </w:r>
          </w:p>
        </w:tc>
        <w:tc>
          <w:tcPr>
            <w:tcW w:w="5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72" w14:textId="77777777" w:rsidR="00762FC5" w:rsidRDefault="00D032BD">
            <w:pPr>
              <w:spacing w:after="0" w:line="240" w:lineRule="auto"/>
            </w:pPr>
            <w:r>
              <w:t> </w:t>
            </w:r>
          </w:p>
        </w:tc>
      </w:tr>
      <w:tr w:rsidR="00762FC5" w14:paraId="27FDE776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74" w14:textId="77777777" w:rsidR="00762FC5" w:rsidRDefault="00D032BD">
            <w:pPr>
              <w:spacing w:after="0" w:line="240" w:lineRule="auto"/>
            </w:pPr>
            <w:r>
              <w:t>9-10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7E25524F" w14:textId="05A9E123" w:rsidR="005B7905" w:rsidRDefault="00D032BD">
            <w:pPr>
              <w:spacing w:after="0" w:line="240" w:lineRule="auto"/>
            </w:pPr>
            <w:r>
              <w:t>Welcome, intro, orga</w:t>
            </w:r>
            <w:r w:rsidR="005B7905">
              <w:t>:</w:t>
            </w:r>
            <w:r w:rsidR="009D79AB">
              <w:t xml:space="preserve"> (Diana Tuomasjukka)</w:t>
            </w:r>
          </w:p>
          <w:p w14:paraId="4A436E8E" w14:textId="77777777" w:rsidR="005B7905" w:rsidRDefault="005B7905" w:rsidP="005B790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BV content, background and goal</w:t>
            </w:r>
          </w:p>
          <w:p w14:paraId="67501895" w14:textId="77777777" w:rsidR="005B7905" w:rsidRDefault="005B7905" w:rsidP="005B790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WPs</w:t>
            </w:r>
          </w:p>
          <w:p w14:paraId="794B0825" w14:textId="77777777" w:rsidR="005B7905" w:rsidRDefault="005B7905" w:rsidP="005B790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Timeline</w:t>
            </w:r>
          </w:p>
          <w:p w14:paraId="67228D37" w14:textId="77777777" w:rsidR="005B7905" w:rsidRDefault="005B7905" w:rsidP="005B790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Deliverables and milestones</w:t>
            </w:r>
          </w:p>
          <w:p w14:paraId="2DF39475" w14:textId="1F9A4727" w:rsidR="005B7905" w:rsidRDefault="00A718BD" w:rsidP="005B790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</w:t>
            </w:r>
            <w:r w:rsidR="005B7905">
              <w:t>eporting and other requirements</w:t>
            </w:r>
          </w:p>
          <w:p w14:paraId="27FDE775" w14:textId="4B2EE8EA" w:rsidR="00762FC5" w:rsidRDefault="00A718BD" w:rsidP="00A718B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</w:t>
            </w:r>
            <w:r w:rsidR="005B7905">
              <w:t>eetings and interactions</w:t>
            </w:r>
          </w:p>
        </w:tc>
      </w:tr>
      <w:tr w:rsidR="00762FC5" w:rsidRPr="005B7905" w14:paraId="27FDE779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77" w14:textId="77777777" w:rsidR="00762FC5" w:rsidRDefault="00D032BD">
            <w:pPr>
              <w:spacing w:after="0" w:line="240" w:lineRule="auto"/>
            </w:pPr>
            <w:r>
              <w:t>10-11.30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5834D4B4" w14:textId="7508A8FE" w:rsidR="005B7905" w:rsidRPr="009D79AB" w:rsidRDefault="00D032BD">
            <w:pPr>
              <w:spacing w:after="0" w:line="240" w:lineRule="auto"/>
              <w:rPr>
                <w:lang w:val="en-US"/>
              </w:rPr>
            </w:pPr>
            <w:r w:rsidRPr="009D79AB">
              <w:rPr>
                <w:lang w:val="en-US"/>
              </w:rPr>
              <w:t>WP leads (15 min each)</w:t>
            </w:r>
            <w:r w:rsidR="005B7905" w:rsidRPr="009D79AB">
              <w:rPr>
                <w:lang w:val="en-US"/>
              </w:rPr>
              <w:t>:</w:t>
            </w:r>
            <w:r w:rsidR="009D79AB" w:rsidRPr="009D79AB">
              <w:rPr>
                <w:lang w:val="en-US"/>
              </w:rPr>
              <w:t xml:space="preserve"> (WP leads)</w:t>
            </w:r>
          </w:p>
          <w:p w14:paraId="15B1B0AA" w14:textId="110FE1AB" w:rsidR="005B7905" w:rsidRPr="00A718BD" w:rsidRDefault="00A718BD" w:rsidP="005B79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A718BD">
              <w:rPr>
                <w:lang w:val="en-US"/>
              </w:rPr>
              <w:t>P</w:t>
            </w:r>
            <w:r w:rsidR="005B7905" w:rsidRPr="00A718BD">
              <w:rPr>
                <w:lang w:val="en-US"/>
              </w:rPr>
              <w:t>urpose and goals of WP</w:t>
            </w:r>
          </w:p>
          <w:p w14:paraId="100953D2" w14:textId="3AAFB327" w:rsidR="005B7905" w:rsidRDefault="00A718BD" w:rsidP="005B790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</w:t>
            </w:r>
            <w:r w:rsidR="005B7905">
              <w:t>artners</w:t>
            </w:r>
          </w:p>
          <w:p w14:paraId="223F26BF" w14:textId="4A3D4ECB" w:rsidR="005B7905" w:rsidRPr="005B7905" w:rsidRDefault="00A718BD" w:rsidP="005B79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5B7905" w:rsidRPr="005B7905">
              <w:rPr>
                <w:lang w:val="en-US"/>
              </w:rPr>
              <w:t>ow do you plan to work together and guarantee connections between WP partners and other</w:t>
            </w:r>
            <w:r w:rsidR="005B7905">
              <w:rPr>
                <w:lang w:val="en-US"/>
              </w:rPr>
              <w:t xml:space="preserve"> </w:t>
            </w:r>
            <w:r w:rsidR="005B7905" w:rsidRPr="005B7905">
              <w:rPr>
                <w:lang w:val="en-US"/>
              </w:rPr>
              <w:t>WPs?</w:t>
            </w:r>
          </w:p>
          <w:p w14:paraId="27FDE778" w14:textId="06D456E2" w:rsidR="00762FC5" w:rsidRPr="005B7905" w:rsidRDefault="00A718BD" w:rsidP="00A71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5B7905">
              <w:rPr>
                <w:lang w:val="en-US"/>
              </w:rPr>
              <w:t>ilestones and deliverables and how do they influence other milestones and deliverables?</w:t>
            </w:r>
          </w:p>
        </w:tc>
      </w:tr>
      <w:tr w:rsidR="00762FC5" w14:paraId="27FDE77C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7A" w14:textId="77777777" w:rsidR="00762FC5" w:rsidRDefault="00D032BD">
            <w:pPr>
              <w:spacing w:after="0" w:line="240" w:lineRule="auto"/>
            </w:pPr>
            <w:r>
              <w:rPr>
                <w:i/>
              </w:rPr>
              <w:t>11.30-12.30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7B" w14:textId="77777777" w:rsidR="00762FC5" w:rsidRDefault="00D032BD">
            <w:pPr>
              <w:spacing w:after="0" w:line="240" w:lineRule="auto"/>
            </w:pPr>
            <w:r>
              <w:rPr>
                <w:i/>
              </w:rPr>
              <w:t>LUNCH</w:t>
            </w:r>
          </w:p>
        </w:tc>
      </w:tr>
      <w:tr w:rsidR="00762FC5" w:rsidRPr="005B7905" w14:paraId="27FDE77F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7D" w14:textId="77777777" w:rsidR="00762FC5" w:rsidRDefault="00D032BD">
            <w:pPr>
              <w:spacing w:after="0" w:line="240" w:lineRule="auto"/>
            </w:pPr>
            <w:r>
              <w:t>12.30-14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01681853" w14:textId="494DFF7C" w:rsidR="005B7905" w:rsidRDefault="00D032BD">
            <w:pPr>
              <w:spacing w:after="0" w:line="240" w:lineRule="auto"/>
              <w:rPr>
                <w:lang w:val="en-US"/>
              </w:rPr>
            </w:pPr>
            <w:r w:rsidRPr="00D032BD">
              <w:rPr>
                <w:lang w:val="en-US"/>
              </w:rPr>
              <w:t>Case study intro (15 min each)</w:t>
            </w:r>
            <w:r w:rsidR="005B7905">
              <w:rPr>
                <w:lang w:val="en-US"/>
              </w:rPr>
              <w:t>:</w:t>
            </w:r>
            <w:r w:rsidR="009D79AB">
              <w:rPr>
                <w:lang w:val="en-US"/>
              </w:rPr>
              <w:t xml:space="preserve"> (Case study leads)</w:t>
            </w:r>
          </w:p>
          <w:p w14:paraId="0AF91A87" w14:textId="47FF79ED" w:rsidR="005B7905" w:rsidRDefault="00A718BD" w:rsidP="005B79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5B7905" w:rsidRPr="005B7905">
              <w:rPr>
                <w:lang w:val="en-US"/>
              </w:rPr>
              <w:t xml:space="preserve">hat is your </w:t>
            </w:r>
            <w:r w:rsidR="005B7905">
              <w:rPr>
                <w:lang w:val="en-US"/>
              </w:rPr>
              <w:t>case study about?</w:t>
            </w:r>
          </w:p>
          <w:p w14:paraId="3B0621DD" w14:textId="40F0FDF0" w:rsidR="005B7905" w:rsidRDefault="00A718BD" w:rsidP="005B79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5B7905">
              <w:rPr>
                <w:lang w:val="en-US"/>
              </w:rPr>
              <w:t>hat are the challenges and will you solve them?</w:t>
            </w:r>
          </w:p>
          <w:p w14:paraId="2535BA7B" w14:textId="104695BA" w:rsidR="005B7905" w:rsidRDefault="00A718BD" w:rsidP="005B79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5B7905">
              <w:rPr>
                <w:lang w:val="en-US"/>
              </w:rPr>
              <w:t>ho are your stakeholders and cooperation partners? and how will you approach/involve them?</w:t>
            </w:r>
          </w:p>
          <w:p w14:paraId="27FDE77E" w14:textId="33D090B8" w:rsidR="00762FC5" w:rsidRPr="005B7905" w:rsidRDefault="00A718BD" w:rsidP="00A71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5B7905">
              <w:rPr>
                <w:lang w:val="en-US"/>
              </w:rPr>
              <w:t>hat makes your case fascinating and what do you want to achieve by the end o fthe project?</w:t>
            </w:r>
          </w:p>
        </w:tc>
      </w:tr>
      <w:tr w:rsidR="00762FC5" w14:paraId="27FDE782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80" w14:textId="77777777" w:rsidR="00762FC5" w:rsidRDefault="00D032BD">
            <w:pPr>
              <w:spacing w:after="0" w:line="240" w:lineRule="auto"/>
            </w:pPr>
            <w:r>
              <w:t>14-15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81" w14:textId="679F106F" w:rsidR="00762FC5" w:rsidRDefault="00D032BD">
            <w:pPr>
              <w:spacing w:after="0" w:line="240" w:lineRule="auto"/>
            </w:pPr>
            <w:r>
              <w:t>Capacity building</w:t>
            </w:r>
            <w:r w:rsidR="00021A2D">
              <w:t xml:space="preserve"> (interactive; all)</w:t>
            </w:r>
          </w:p>
        </w:tc>
      </w:tr>
      <w:tr w:rsidR="00762FC5" w14:paraId="27FDE785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83" w14:textId="77777777" w:rsidR="00762FC5" w:rsidRDefault="00D032BD">
            <w:pPr>
              <w:spacing w:after="0" w:line="240" w:lineRule="auto"/>
            </w:pPr>
            <w:r>
              <w:rPr>
                <w:i/>
              </w:rPr>
              <w:t>15-15.30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84" w14:textId="77777777" w:rsidR="00762FC5" w:rsidRDefault="00D032BD">
            <w:pPr>
              <w:spacing w:after="0" w:line="240" w:lineRule="auto"/>
            </w:pPr>
            <w:r>
              <w:rPr>
                <w:i/>
              </w:rPr>
              <w:t>COFFEE</w:t>
            </w:r>
          </w:p>
        </w:tc>
      </w:tr>
      <w:tr w:rsidR="00762FC5" w:rsidRPr="00021A2D" w14:paraId="27FDE788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86" w14:textId="3D0D9F57" w:rsidR="00762FC5" w:rsidRDefault="00D032BD" w:rsidP="00732F54">
            <w:pPr>
              <w:spacing w:after="0" w:line="240" w:lineRule="auto"/>
            </w:pPr>
            <w:r>
              <w:t>15.30-16.</w:t>
            </w:r>
            <w:r w:rsidR="00732F54">
              <w:t>00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87" w14:textId="013A13D8" w:rsidR="00762FC5" w:rsidRPr="00021A2D" w:rsidRDefault="00021A2D" w:rsidP="00732F54">
            <w:pPr>
              <w:spacing w:after="0" w:line="240" w:lineRule="auto"/>
              <w:rPr>
                <w:lang w:val="en-US"/>
              </w:rPr>
            </w:pPr>
            <w:r w:rsidRPr="00021A2D">
              <w:rPr>
                <w:lang w:val="en-US"/>
              </w:rPr>
              <w:t>FrontBench planning</w:t>
            </w:r>
            <w:r w:rsidRPr="00021A2D">
              <w:rPr>
                <w:lang w:val="en-US"/>
              </w:rPr>
              <w:t xml:space="preserve"> and </w:t>
            </w:r>
          </w:p>
        </w:tc>
      </w:tr>
      <w:tr w:rsidR="00732F54" w:rsidRPr="00021A2D" w14:paraId="2FD591CC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160F9DF" w14:textId="09A0384A" w:rsidR="00732F54" w:rsidRDefault="00732F54" w:rsidP="00021A2D">
            <w:pPr>
              <w:spacing w:after="0" w:line="240" w:lineRule="auto"/>
            </w:pPr>
            <w:r>
              <w:t>16.00-16.45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605ECC6E" w14:textId="538DB4F6" w:rsidR="00732F54" w:rsidRPr="00021A2D" w:rsidRDefault="00732F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021A2D">
              <w:rPr>
                <w:lang w:val="en-US"/>
              </w:rPr>
              <w:t>ontractual situation</w:t>
            </w:r>
            <w:r>
              <w:rPr>
                <w:lang w:val="en-US"/>
              </w:rPr>
              <w:t>: national and CA</w:t>
            </w:r>
          </w:p>
        </w:tc>
      </w:tr>
      <w:tr w:rsidR="00762FC5" w:rsidRPr="00A718BD" w14:paraId="27FDE78B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89" w14:textId="0234F11D" w:rsidR="00762FC5" w:rsidRDefault="00732F54">
            <w:pPr>
              <w:spacing w:after="0" w:line="240" w:lineRule="auto"/>
            </w:pPr>
            <w:r>
              <w:t>16.45</w:t>
            </w:r>
            <w:r w:rsidR="00D032BD">
              <w:t>-17.30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8A" w14:textId="31521A26" w:rsidR="00762FC5" w:rsidRPr="00A718BD" w:rsidRDefault="00021A2D" w:rsidP="00C06332">
            <w:pPr>
              <w:spacing w:after="0" w:line="240" w:lineRule="auto"/>
              <w:rPr>
                <w:lang w:val="en-US"/>
              </w:rPr>
            </w:pPr>
            <w:r w:rsidRPr="00A718BD">
              <w:rPr>
                <w:lang w:val="en-US"/>
              </w:rPr>
              <w:t>Website, logo</w:t>
            </w:r>
          </w:p>
        </w:tc>
      </w:tr>
      <w:tr w:rsidR="00762FC5" w:rsidRPr="00A718BD" w14:paraId="27FDE78E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8C" w14:textId="77777777" w:rsidR="00762FC5" w:rsidRPr="00A718BD" w:rsidRDefault="00D032BD">
            <w:pPr>
              <w:spacing w:after="0" w:line="240" w:lineRule="auto"/>
              <w:rPr>
                <w:lang w:val="en-US"/>
              </w:rPr>
            </w:pPr>
            <w:r w:rsidRPr="00A718BD">
              <w:rPr>
                <w:lang w:val="en-US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8D" w14:textId="77777777" w:rsidR="00762FC5" w:rsidRPr="00A718BD" w:rsidRDefault="00D032BD">
            <w:pPr>
              <w:spacing w:after="0" w:line="240" w:lineRule="auto"/>
              <w:rPr>
                <w:lang w:val="en-US"/>
              </w:rPr>
            </w:pPr>
            <w:r w:rsidRPr="00A718BD">
              <w:rPr>
                <w:lang w:val="en-US"/>
              </w:rPr>
              <w:t> </w:t>
            </w:r>
          </w:p>
        </w:tc>
      </w:tr>
      <w:tr w:rsidR="00762FC5" w14:paraId="27FDE791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8F" w14:textId="77777777" w:rsidR="00762FC5" w:rsidRDefault="00D032BD">
            <w:pPr>
              <w:spacing w:after="0" w:line="240" w:lineRule="auto"/>
            </w:pPr>
            <w:r>
              <w:rPr>
                <w:i/>
              </w:rPr>
              <w:t>18.30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90" w14:textId="77777777" w:rsidR="00762FC5" w:rsidRDefault="00D032BD">
            <w:pPr>
              <w:spacing w:after="0" w:line="240" w:lineRule="auto"/>
            </w:pPr>
            <w:r>
              <w:rPr>
                <w:i/>
              </w:rPr>
              <w:t>Dinner (+ possibly sauna )</w:t>
            </w:r>
          </w:p>
        </w:tc>
      </w:tr>
      <w:tr w:rsidR="00762FC5" w14:paraId="27FDE794" w14:textId="77777777">
        <w:trPr>
          <w:trHeight w:val="300"/>
        </w:trPr>
        <w:tc>
          <w:tcPr>
            <w:tcW w:w="2000" w:type="dxa"/>
            <w:tcMar>
              <w:left w:w="70" w:type="dxa"/>
              <w:right w:w="70" w:type="dxa"/>
            </w:tcMar>
            <w:vAlign w:val="bottom"/>
          </w:tcPr>
          <w:p w14:paraId="27FDE792" w14:textId="77777777" w:rsidR="00762FC5" w:rsidRDefault="00762FC5">
            <w:pPr>
              <w:spacing w:after="0" w:line="240" w:lineRule="auto"/>
            </w:pPr>
          </w:p>
        </w:tc>
        <w:tc>
          <w:tcPr>
            <w:tcW w:w="5800" w:type="dxa"/>
            <w:tcMar>
              <w:left w:w="70" w:type="dxa"/>
              <w:right w:w="70" w:type="dxa"/>
            </w:tcMar>
            <w:vAlign w:val="bottom"/>
          </w:tcPr>
          <w:p w14:paraId="27FDE793" w14:textId="77777777" w:rsidR="00762FC5" w:rsidRDefault="00762FC5">
            <w:pPr>
              <w:spacing w:after="0" w:line="240" w:lineRule="auto"/>
            </w:pPr>
          </w:p>
        </w:tc>
      </w:tr>
      <w:tr w:rsidR="00762FC5" w14:paraId="27FDE797" w14:textId="77777777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95" w14:textId="77777777" w:rsidR="00762FC5" w:rsidRDefault="00D032BD">
            <w:pPr>
              <w:spacing w:after="0" w:line="240" w:lineRule="auto"/>
            </w:pPr>
            <w:r>
              <w:rPr>
                <w:b/>
              </w:rPr>
              <w:t>Day 2</w:t>
            </w:r>
          </w:p>
        </w:tc>
        <w:tc>
          <w:tcPr>
            <w:tcW w:w="5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96" w14:textId="77777777" w:rsidR="00762FC5" w:rsidRDefault="00D032BD">
            <w:pPr>
              <w:spacing w:after="0" w:line="240" w:lineRule="auto"/>
            </w:pPr>
            <w:r>
              <w:t> </w:t>
            </w:r>
          </w:p>
        </w:tc>
      </w:tr>
      <w:tr w:rsidR="00762FC5" w:rsidRPr="005B7905" w14:paraId="27FDE79A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98" w14:textId="77777777" w:rsidR="00762FC5" w:rsidRDefault="00D032BD">
            <w:pPr>
              <w:spacing w:after="0" w:line="240" w:lineRule="auto"/>
            </w:pPr>
            <w:r>
              <w:t>8.30-10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3FB848E3" w14:textId="55AD636E" w:rsidR="005B7905" w:rsidRDefault="00D032BD">
            <w:pPr>
              <w:spacing w:after="0" w:line="240" w:lineRule="auto"/>
              <w:rPr>
                <w:lang w:val="en-US"/>
              </w:rPr>
            </w:pPr>
            <w:r w:rsidRPr="00D032BD">
              <w:rPr>
                <w:lang w:val="en-US"/>
              </w:rPr>
              <w:t>WP</w:t>
            </w:r>
            <w:r w:rsidR="00C35569">
              <w:rPr>
                <w:lang w:val="en-US"/>
              </w:rPr>
              <w:t>3</w:t>
            </w:r>
            <w:r w:rsidRPr="00D032BD">
              <w:rPr>
                <w:lang w:val="en-US"/>
              </w:rPr>
              <w:t xml:space="preserve"> + 4 break out session (parallel</w:t>
            </w:r>
            <w:r w:rsidR="00FD747E">
              <w:rPr>
                <w:lang w:val="en-US"/>
              </w:rPr>
              <w:t>; WP2 and WP4 lead)</w:t>
            </w:r>
            <w:r w:rsidRPr="00D032BD">
              <w:rPr>
                <w:lang w:val="en-US"/>
              </w:rPr>
              <w:t>)</w:t>
            </w:r>
            <w:r w:rsidR="005B7905">
              <w:rPr>
                <w:lang w:val="en-US"/>
              </w:rPr>
              <w:t>:</w:t>
            </w:r>
          </w:p>
          <w:p w14:paraId="1A0CD411" w14:textId="77777777" w:rsidR="005B7905" w:rsidRDefault="005B7905" w:rsidP="005B79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detailed workplan, complete with next steps</w:t>
            </w:r>
          </w:p>
          <w:p w14:paraId="27FDE799" w14:textId="16ACAAD6" w:rsidR="00762FC5" w:rsidRPr="005B7905" w:rsidRDefault="005B7905" w:rsidP="005B79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make sure you have the participants you need in your session!</w:t>
            </w:r>
          </w:p>
        </w:tc>
      </w:tr>
      <w:tr w:rsidR="00762FC5" w:rsidRPr="005B7905" w14:paraId="27FDE79D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9B" w14:textId="77777777" w:rsidR="00762FC5" w:rsidRDefault="00D032BD">
            <w:pPr>
              <w:spacing w:after="0" w:line="240" w:lineRule="auto"/>
            </w:pPr>
            <w:r>
              <w:t>10-11.30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5E871726" w14:textId="6801DDD1" w:rsidR="00762FC5" w:rsidRDefault="00D032BD">
            <w:pPr>
              <w:spacing w:after="0" w:line="240" w:lineRule="auto"/>
              <w:rPr>
                <w:lang w:val="en-US"/>
              </w:rPr>
            </w:pPr>
            <w:r w:rsidRPr="00D032BD">
              <w:rPr>
                <w:lang w:val="en-US"/>
              </w:rPr>
              <w:t>WP</w:t>
            </w:r>
            <w:r w:rsidR="00C35569">
              <w:rPr>
                <w:lang w:val="en-US"/>
              </w:rPr>
              <w:t>2</w:t>
            </w:r>
            <w:r w:rsidRPr="00D032BD">
              <w:rPr>
                <w:lang w:val="en-US"/>
              </w:rPr>
              <w:t xml:space="preserve"> + 5 break out session (pa</w:t>
            </w:r>
            <w:bookmarkStart w:id="0" w:name="_GoBack"/>
            <w:bookmarkEnd w:id="0"/>
            <w:r w:rsidRPr="00D032BD">
              <w:rPr>
                <w:lang w:val="en-US"/>
              </w:rPr>
              <w:t>rallel</w:t>
            </w:r>
            <w:r w:rsidR="00FD747E">
              <w:rPr>
                <w:lang w:val="en-US"/>
              </w:rPr>
              <w:t>; WP3 and WP5 lead</w:t>
            </w:r>
            <w:r w:rsidRPr="00D032BD">
              <w:rPr>
                <w:lang w:val="en-US"/>
              </w:rPr>
              <w:t>)</w:t>
            </w:r>
          </w:p>
          <w:p w14:paraId="46A0725D" w14:textId="77777777" w:rsidR="009D79AB" w:rsidRDefault="009D79AB" w:rsidP="009D7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detailed workplan, complete with next steps</w:t>
            </w:r>
          </w:p>
          <w:p w14:paraId="27FDE79C" w14:textId="16333C63" w:rsidR="009D79AB" w:rsidRPr="00D032BD" w:rsidRDefault="009D79AB" w:rsidP="009D7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make sure you have the participants you need in your session!</w:t>
            </w:r>
          </w:p>
        </w:tc>
      </w:tr>
      <w:tr w:rsidR="00762FC5" w:rsidRPr="00F87456" w14:paraId="27FDE7A0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9E" w14:textId="77777777" w:rsidR="00762FC5" w:rsidRDefault="00D032BD">
            <w:pPr>
              <w:spacing w:after="0" w:line="240" w:lineRule="auto"/>
            </w:pPr>
            <w:r>
              <w:t>11.30-12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9F" w14:textId="63441647" w:rsidR="00762FC5" w:rsidRPr="00F87456" w:rsidRDefault="00D032BD">
            <w:pPr>
              <w:spacing w:after="0" w:line="240" w:lineRule="auto"/>
              <w:rPr>
                <w:lang w:val="en-US"/>
              </w:rPr>
            </w:pPr>
            <w:r w:rsidRPr="00F87456">
              <w:rPr>
                <w:lang w:val="en-US"/>
              </w:rPr>
              <w:t>Reporting back</w:t>
            </w:r>
            <w:r w:rsidR="00AA11A0" w:rsidRPr="00F87456">
              <w:rPr>
                <w:lang w:val="en-US"/>
              </w:rPr>
              <w:t xml:space="preserve"> (WP leads)</w:t>
            </w:r>
          </w:p>
        </w:tc>
      </w:tr>
      <w:tr w:rsidR="00762FC5" w14:paraId="27FDE7A3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A1" w14:textId="77777777" w:rsidR="00762FC5" w:rsidRDefault="00D032BD">
            <w:pPr>
              <w:spacing w:after="0" w:line="240" w:lineRule="auto"/>
            </w:pPr>
            <w:r w:rsidRPr="00F87456">
              <w:rPr>
                <w:i/>
                <w:lang w:val="en-US"/>
              </w:rPr>
              <w:t> </w:t>
            </w:r>
            <w:r>
              <w:rPr>
                <w:i/>
              </w:rPr>
              <w:t>12-13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A2" w14:textId="77777777" w:rsidR="00762FC5" w:rsidRDefault="00D032BD">
            <w:pPr>
              <w:spacing w:after="0" w:line="240" w:lineRule="auto"/>
            </w:pPr>
            <w:r>
              <w:rPr>
                <w:i/>
              </w:rPr>
              <w:t>LUNCH</w:t>
            </w:r>
          </w:p>
        </w:tc>
      </w:tr>
      <w:tr w:rsidR="00762FC5" w:rsidRPr="005B7905" w14:paraId="27FDE7A6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A4" w14:textId="77777777" w:rsidR="00762FC5" w:rsidRDefault="00D032BD">
            <w:pPr>
              <w:spacing w:after="0" w:line="240" w:lineRule="auto"/>
            </w:pPr>
            <w:r>
              <w:t>13-14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A5" w14:textId="725FA96B" w:rsidR="00762FC5" w:rsidRPr="00D032BD" w:rsidRDefault="00D032BD">
            <w:pPr>
              <w:spacing w:after="0" w:line="240" w:lineRule="auto"/>
              <w:rPr>
                <w:lang w:val="en-US"/>
              </w:rPr>
            </w:pPr>
            <w:r w:rsidRPr="00D032BD">
              <w:rPr>
                <w:lang w:val="en-US"/>
              </w:rPr>
              <w:t>ToSIA general intro plus examples</w:t>
            </w:r>
            <w:r w:rsidR="009D79AB">
              <w:rPr>
                <w:lang w:val="en-US"/>
              </w:rPr>
              <w:t xml:space="preserve"> (Tommi Suominen)</w:t>
            </w:r>
          </w:p>
        </w:tc>
      </w:tr>
      <w:tr w:rsidR="00762FC5" w14:paraId="27FDE7A9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A7" w14:textId="77777777" w:rsidR="00762FC5" w:rsidRDefault="00D032BD">
            <w:pPr>
              <w:spacing w:after="0" w:line="240" w:lineRule="auto"/>
            </w:pPr>
            <w:r>
              <w:rPr>
                <w:i/>
              </w:rPr>
              <w:t>14-14.30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A8" w14:textId="77777777" w:rsidR="00762FC5" w:rsidRDefault="00D032BD">
            <w:pPr>
              <w:spacing w:after="0" w:line="240" w:lineRule="auto"/>
            </w:pPr>
            <w:r>
              <w:rPr>
                <w:i/>
              </w:rPr>
              <w:t>COFFEE</w:t>
            </w:r>
          </w:p>
        </w:tc>
      </w:tr>
      <w:tr w:rsidR="00762FC5" w:rsidRPr="005B7905" w14:paraId="27FDE7AC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AA" w14:textId="77777777" w:rsidR="00762FC5" w:rsidRDefault="00D032BD">
            <w:pPr>
              <w:spacing w:after="0" w:line="240" w:lineRule="auto"/>
            </w:pPr>
            <w:r>
              <w:t>14.30-15.30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AB" w14:textId="77777777" w:rsidR="00762FC5" w:rsidRPr="00D032BD" w:rsidRDefault="00D032BD">
            <w:pPr>
              <w:spacing w:after="0" w:line="240" w:lineRule="auto"/>
              <w:rPr>
                <w:lang w:val="en-US"/>
              </w:rPr>
            </w:pPr>
            <w:r w:rsidRPr="00D032BD">
              <w:rPr>
                <w:lang w:val="en-US"/>
              </w:rPr>
              <w:t>Preparing for case studies and stakeholder interaction</w:t>
            </w:r>
          </w:p>
        </w:tc>
      </w:tr>
      <w:tr w:rsidR="00762FC5" w14:paraId="27FDE7AF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AD" w14:textId="77777777" w:rsidR="00762FC5" w:rsidRDefault="00D032BD">
            <w:pPr>
              <w:spacing w:after="0" w:line="240" w:lineRule="auto"/>
            </w:pPr>
            <w:r>
              <w:t>15.30-16.00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AE" w14:textId="77777777" w:rsidR="00762FC5" w:rsidRDefault="00D032BD">
            <w:pPr>
              <w:spacing w:after="0" w:line="240" w:lineRule="auto"/>
            </w:pPr>
            <w:r>
              <w:t>Next steps</w:t>
            </w:r>
          </w:p>
        </w:tc>
      </w:tr>
      <w:tr w:rsidR="00762FC5" w14:paraId="27FDE7B2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B0" w14:textId="77777777" w:rsidR="00762FC5" w:rsidRDefault="00D032BD">
            <w:pPr>
              <w:spacing w:after="0" w:line="240" w:lineRule="auto"/>
            </w:pPr>
            <w: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B1" w14:textId="77777777" w:rsidR="00762FC5" w:rsidRDefault="00D032BD">
            <w:pPr>
              <w:spacing w:after="0" w:line="240" w:lineRule="auto"/>
            </w:pPr>
            <w:r>
              <w:t> </w:t>
            </w:r>
          </w:p>
        </w:tc>
      </w:tr>
      <w:tr w:rsidR="00762FC5" w:rsidRPr="005B7905" w14:paraId="27FDE7B5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B3" w14:textId="77777777" w:rsidR="00762FC5" w:rsidRDefault="00D032BD">
            <w:pPr>
              <w:spacing w:after="0" w:line="240" w:lineRule="auto"/>
            </w:pPr>
            <w:r>
              <w:rPr>
                <w:i/>
              </w:rPr>
              <w:t>16.15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B4" w14:textId="77777777" w:rsidR="00762FC5" w:rsidRPr="00D032BD" w:rsidRDefault="00D032BD">
            <w:pPr>
              <w:spacing w:after="0" w:line="240" w:lineRule="auto"/>
              <w:rPr>
                <w:lang w:val="en-US"/>
              </w:rPr>
            </w:pPr>
            <w:r w:rsidRPr="00D032BD">
              <w:rPr>
                <w:i/>
                <w:lang w:val="en-US"/>
              </w:rPr>
              <w:t>Taxi from venue to airport</w:t>
            </w:r>
          </w:p>
        </w:tc>
      </w:tr>
      <w:tr w:rsidR="00762FC5" w:rsidRPr="005B7905" w14:paraId="27FDE7B8" w14:textId="77777777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7FDE7B6" w14:textId="77777777" w:rsidR="00762FC5" w:rsidRDefault="00D032BD">
            <w:pPr>
              <w:spacing w:after="0" w:line="240" w:lineRule="auto"/>
            </w:pPr>
            <w:r>
              <w:rPr>
                <w:i/>
              </w:rPr>
              <w:t>17.30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FDE7B7" w14:textId="77777777" w:rsidR="00762FC5" w:rsidRPr="00D032BD" w:rsidRDefault="00D032BD">
            <w:pPr>
              <w:spacing w:after="0" w:line="240" w:lineRule="auto"/>
              <w:rPr>
                <w:lang w:val="en-US"/>
              </w:rPr>
            </w:pPr>
            <w:r w:rsidRPr="00D032BD">
              <w:rPr>
                <w:i/>
                <w:lang w:val="en-US"/>
              </w:rPr>
              <w:t>Evening flight from Joensuu (boarding 17.00; check-in 16.45)</w:t>
            </w:r>
          </w:p>
        </w:tc>
      </w:tr>
    </w:tbl>
    <w:p w14:paraId="27FDE7B9" w14:textId="77777777" w:rsidR="00762FC5" w:rsidRPr="00D032BD" w:rsidRDefault="00762FC5">
      <w:pPr>
        <w:rPr>
          <w:lang w:val="en-US"/>
        </w:rPr>
      </w:pPr>
    </w:p>
    <w:p w14:paraId="27FDE7BA" w14:textId="77777777" w:rsidR="00762FC5" w:rsidRPr="00D032BD" w:rsidRDefault="00762FC5">
      <w:pPr>
        <w:rPr>
          <w:lang w:val="en-US"/>
        </w:rPr>
      </w:pPr>
      <w:bookmarkStart w:id="1" w:name="_gjdgxs" w:colFirst="0" w:colLast="0"/>
      <w:bookmarkEnd w:id="1"/>
    </w:p>
    <w:sectPr w:rsidR="00762FC5" w:rsidRPr="00D032BD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938E2"/>
    <w:multiLevelType w:val="hybridMultilevel"/>
    <w:tmpl w:val="73D636E4"/>
    <w:lvl w:ilvl="0" w:tplc="74345CC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C5"/>
    <w:rsid w:val="00021A2D"/>
    <w:rsid w:val="003039FD"/>
    <w:rsid w:val="005B7905"/>
    <w:rsid w:val="00732F54"/>
    <w:rsid w:val="00762FC5"/>
    <w:rsid w:val="009D79AB"/>
    <w:rsid w:val="00A718BD"/>
    <w:rsid w:val="00AA11A0"/>
    <w:rsid w:val="00B84C10"/>
    <w:rsid w:val="00C04212"/>
    <w:rsid w:val="00C06332"/>
    <w:rsid w:val="00C35569"/>
    <w:rsid w:val="00D032BD"/>
    <w:rsid w:val="00E83D5C"/>
    <w:rsid w:val="00F87456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E76B"/>
  <w15:docId w15:val="{2B39873A-6B0F-4771-9E7F-ACE60303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79AB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7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199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EFI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Tuomasjukka</dc:creator>
  <cp:lastModifiedBy>Diana Tuomasjukka</cp:lastModifiedBy>
  <cp:revision>12</cp:revision>
  <cp:lastPrinted>2017-01-16T11:53:00Z</cp:lastPrinted>
  <dcterms:created xsi:type="dcterms:W3CDTF">2017-01-16T14:28:00Z</dcterms:created>
  <dcterms:modified xsi:type="dcterms:W3CDTF">2017-01-17T09:18:00Z</dcterms:modified>
</cp:coreProperties>
</file>